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0BF2" w:rsidRPr="00990BF2" w:rsidRDefault="00990BF2" w:rsidP="00990BF2">
      <w:pPr>
        <w:shd w:val="clear" w:color="auto" w:fill="FFFFFF"/>
        <w:spacing w:after="150" w:line="240" w:lineRule="auto"/>
        <w:outlineLvl w:val="0"/>
        <w:rPr>
          <w:rFonts w:ascii="Arial" w:eastAsia="Times New Roman" w:hAnsi="Arial" w:cs="Arial"/>
          <w:color w:val="333333"/>
          <w:kern w:val="36"/>
          <w:sz w:val="24"/>
          <w:szCs w:val="24"/>
          <w:lang w:eastAsia="en-GB"/>
        </w:rPr>
      </w:pPr>
      <w:bookmarkStart w:id="0" w:name="_GoBack"/>
      <w:r w:rsidRPr="00990BF2">
        <w:rPr>
          <w:rFonts w:ascii="Arial" w:eastAsia="Times New Roman" w:hAnsi="Arial" w:cs="Arial"/>
          <w:color w:val="333333"/>
          <w:kern w:val="36"/>
          <w:sz w:val="24"/>
          <w:szCs w:val="24"/>
          <w:lang w:eastAsia="en-GB"/>
        </w:rPr>
        <w:t>Social, Emotional and Mental Health</w:t>
      </w:r>
    </w:p>
    <w:p w:rsidR="00990BF2" w:rsidRPr="00990BF2" w:rsidRDefault="00990BF2" w:rsidP="00990BF2">
      <w:pPr>
        <w:shd w:val="clear" w:color="auto" w:fill="FFFFFF"/>
        <w:spacing w:after="150" w:line="240" w:lineRule="auto"/>
        <w:outlineLvl w:val="0"/>
        <w:rPr>
          <w:rFonts w:ascii="Arial" w:eastAsia="Times New Roman" w:hAnsi="Arial" w:cs="Arial"/>
          <w:color w:val="333333"/>
          <w:kern w:val="36"/>
          <w:sz w:val="24"/>
          <w:szCs w:val="24"/>
          <w:lang w:eastAsia="en-GB"/>
        </w:rPr>
      </w:pPr>
      <w:r w:rsidRPr="00990BF2">
        <w:rPr>
          <w:rFonts w:ascii="Arial" w:eastAsia="Times New Roman" w:hAnsi="Arial" w:cs="Arial"/>
          <w:color w:val="333333"/>
          <w:kern w:val="36"/>
          <w:sz w:val="24"/>
          <w:szCs w:val="24"/>
          <w:lang w:eastAsia="en-GB"/>
        </w:rPr>
        <w:t>Please see the files below for resources to support emotional and mental health.</w:t>
      </w:r>
    </w:p>
    <w:p w:rsidR="00990BF2" w:rsidRPr="00990BF2" w:rsidRDefault="00990BF2" w:rsidP="00990BF2">
      <w:pPr>
        <w:shd w:val="clear" w:color="auto" w:fill="FFFFFF"/>
        <w:spacing w:after="150" w:line="240" w:lineRule="auto"/>
        <w:outlineLvl w:val="0"/>
        <w:rPr>
          <w:rFonts w:ascii="Arial" w:eastAsia="Times New Roman" w:hAnsi="Arial" w:cs="Arial"/>
          <w:color w:val="333333"/>
          <w:kern w:val="36"/>
          <w:sz w:val="24"/>
          <w:szCs w:val="24"/>
          <w:lang w:eastAsia="en-GB"/>
        </w:rPr>
      </w:pPr>
      <w:r w:rsidRPr="00990BF2">
        <w:rPr>
          <w:rFonts w:ascii="Arial" w:eastAsia="Times New Roman" w:hAnsi="Arial" w:cs="Arial"/>
          <w:color w:val="333333"/>
          <w:kern w:val="36"/>
          <w:sz w:val="24"/>
          <w:szCs w:val="24"/>
          <w:lang w:eastAsia="en-GB"/>
        </w:rPr>
        <w:t>You can find some ideas for wellbeing apps here: </w:t>
      </w:r>
      <w:hyperlink r:id="rId4" w:history="1">
        <w:r w:rsidRPr="00FA189F">
          <w:rPr>
            <w:rFonts w:ascii="Arial" w:eastAsia="Times New Roman" w:hAnsi="Arial" w:cs="Arial"/>
            <w:color w:val="005CAA"/>
            <w:kern w:val="36"/>
            <w:sz w:val="24"/>
            <w:szCs w:val="24"/>
            <w:u w:val="single"/>
            <w:lang w:eastAsia="en-GB"/>
          </w:rPr>
          <w:t>https://www.theschoolrun.com/best-wellbeing-apps-for-kids</w:t>
        </w:r>
      </w:hyperlink>
    </w:p>
    <w:p w:rsidR="00990BF2" w:rsidRPr="00FA189F" w:rsidRDefault="00990BF2" w:rsidP="00990BF2">
      <w:pPr>
        <w:shd w:val="clear" w:color="auto" w:fill="FFFFFF"/>
        <w:spacing w:after="150" w:line="240" w:lineRule="auto"/>
        <w:outlineLvl w:val="0"/>
        <w:rPr>
          <w:rFonts w:ascii="Arial" w:eastAsia="Times New Roman" w:hAnsi="Arial" w:cs="Arial"/>
          <w:color w:val="333333"/>
          <w:kern w:val="36"/>
          <w:sz w:val="24"/>
          <w:szCs w:val="24"/>
          <w:lang w:eastAsia="en-GB"/>
        </w:rPr>
      </w:pPr>
      <w:r w:rsidRPr="00990BF2">
        <w:rPr>
          <w:rFonts w:ascii="Arial" w:eastAsia="Times New Roman" w:hAnsi="Arial" w:cs="Arial"/>
          <w:color w:val="333333"/>
          <w:kern w:val="36"/>
          <w:sz w:val="24"/>
          <w:szCs w:val="24"/>
          <w:lang w:eastAsia="en-GB"/>
        </w:rPr>
        <w:t>Information about Mental Health in children:  </w:t>
      </w:r>
      <w:hyperlink r:id="rId5" w:history="1">
        <w:r w:rsidRPr="00FA189F">
          <w:rPr>
            <w:rFonts w:ascii="Arial" w:eastAsia="Times New Roman" w:hAnsi="Arial" w:cs="Arial"/>
            <w:color w:val="005CAA"/>
            <w:kern w:val="36"/>
            <w:sz w:val="24"/>
            <w:szCs w:val="24"/>
            <w:u w:val="single"/>
            <w:lang w:eastAsia="en-GB"/>
          </w:rPr>
          <w:t>https://www.mentalhealth.org.uk/a-to-z/c/children-and-young-people</w:t>
        </w:r>
      </w:hyperlink>
    </w:p>
    <w:p w:rsidR="00847A9F" w:rsidRPr="00FA189F" w:rsidRDefault="00847A9F" w:rsidP="00990BF2">
      <w:pPr>
        <w:shd w:val="clear" w:color="auto" w:fill="FFFFFF"/>
        <w:spacing w:after="150" w:line="240" w:lineRule="auto"/>
        <w:outlineLvl w:val="0"/>
        <w:rPr>
          <w:rFonts w:ascii="Arial" w:eastAsia="Times New Roman" w:hAnsi="Arial" w:cs="Arial"/>
          <w:color w:val="333333"/>
          <w:kern w:val="36"/>
          <w:sz w:val="24"/>
          <w:szCs w:val="24"/>
          <w:lang w:eastAsia="en-GB"/>
        </w:rPr>
      </w:pPr>
    </w:p>
    <w:p w:rsidR="00847A9F" w:rsidRPr="00990BF2" w:rsidRDefault="00847A9F" w:rsidP="00990BF2">
      <w:pPr>
        <w:shd w:val="clear" w:color="auto" w:fill="FFFFFF"/>
        <w:spacing w:after="150" w:line="240" w:lineRule="auto"/>
        <w:outlineLvl w:val="0"/>
        <w:rPr>
          <w:rFonts w:ascii="Arial" w:eastAsia="Times New Roman" w:hAnsi="Arial" w:cs="Arial"/>
          <w:color w:val="333333"/>
          <w:kern w:val="36"/>
          <w:sz w:val="24"/>
          <w:szCs w:val="24"/>
          <w:lang w:eastAsia="en-GB"/>
        </w:rPr>
      </w:pPr>
      <w:r w:rsidRPr="00FA189F">
        <w:rPr>
          <w:rFonts w:ascii="Arial" w:eastAsia="Times New Roman" w:hAnsi="Arial" w:cs="Arial"/>
          <w:color w:val="333333"/>
          <w:kern w:val="36"/>
          <w:sz w:val="24"/>
          <w:szCs w:val="24"/>
          <w:lang w:eastAsia="en-GB"/>
        </w:rPr>
        <w:t xml:space="preserve">Healthy young Mind in Herts - </w:t>
      </w:r>
      <w:hyperlink r:id="rId6" w:history="1">
        <w:r w:rsidRPr="00FA189F">
          <w:rPr>
            <w:rStyle w:val="Hyperlink"/>
            <w:rFonts w:ascii="Arial" w:hAnsi="Arial" w:cs="Arial"/>
            <w:sz w:val="24"/>
            <w:szCs w:val="24"/>
          </w:rPr>
          <w:t>https://www.healthyyoungmindsinherts.org.uk/</w:t>
        </w:r>
      </w:hyperlink>
    </w:p>
    <w:bookmarkEnd w:id="0"/>
    <w:p w:rsidR="00BE36A9" w:rsidRDefault="00BE36A9"/>
    <w:sectPr w:rsidR="00BE36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altName w:val="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BF2"/>
    <w:rsid w:val="00847A9F"/>
    <w:rsid w:val="00990BF2"/>
    <w:rsid w:val="00BE36A9"/>
    <w:rsid w:val="00FA1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A0384E"/>
  <w15:chartTrackingRefBased/>
  <w15:docId w15:val="{6942E8A4-9052-44ED-B0E8-2262F1B2C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90BF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0BF2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990BF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184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healthyyoungmindsinherts.org.uk/" TargetMode="External"/><Relationship Id="rId5" Type="http://schemas.openxmlformats.org/officeDocument/2006/relationships/hyperlink" Target="https://www.mentalhealth.org.uk/a-to-z/c/children-and-young-people" TargetMode="External"/><Relationship Id="rId4" Type="http://schemas.openxmlformats.org/officeDocument/2006/relationships/hyperlink" Target="https://www.theschoolrun.com/best-wellbeing-apps-for-kid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Manshead CE Academy</Company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Parker</dc:creator>
  <cp:keywords/>
  <dc:description/>
  <cp:lastModifiedBy>Sarah Parker</cp:lastModifiedBy>
  <cp:revision>3</cp:revision>
  <dcterms:created xsi:type="dcterms:W3CDTF">2020-06-12T13:58:00Z</dcterms:created>
  <dcterms:modified xsi:type="dcterms:W3CDTF">2020-06-12T14:00:00Z</dcterms:modified>
</cp:coreProperties>
</file>